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F" w:rsidRDefault="00721C8F" w:rsidP="00721C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______________________</w:t>
      </w:r>
    </w:p>
    <w:p w:rsidR="00721C8F" w:rsidRDefault="00721C8F" w:rsidP="00721C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Block__________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7H</w:t>
      </w:r>
    </w:p>
    <w:p w:rsidR="00721C8F" w:rsidRDefault="00721C8F" w:rsidP="00721C8F"/>
    <w:p w:rsidR="00721C8F" w:rsidRDefault="00721C8F" w:rsidP="00721C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Ransom of Red Chief Unit</w:t>
      </w:r>
    </w:p>
    <w:p w:rsidR="00721C8F" w:rsidRDefault="00721C8F" w:rsidP="00721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 Date: __________</w:t>
      </w:r>
    </w:p>
    <w:p w:rsidR="00721C8F" w:rsidRDefault="00721C8F" w:rsidP="00721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Assignment:</w:t>
      </w:r>
    </w:p>
    <w:p w:rsidR="00721C8F" w:rsidRDefault="00721C8F" w:rsidP="00721C8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#1.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WS 35-36, Grammar in Action</w:t>
      </w:r>
      <w:r>
        <w:rPr>
          <w:sz w:val="28"/>
          <w:szCs w:val="28"/>
        </w:rPr>
        <w:t>, Vivid Langu</w:t>
      </w:r>
      <w:r w:rsidR="00054927">
        <w:rPr>
          <w:sz w:val="28"/>
          <w:szCs w:val="28"/>
        </w:rPr>
        <w:t>age</w:t>
      </w:r>
    </w:p>
    <w:p w:rsidR="00721C8F" w:rsidRDefault="00721C8F" w:rsidP="00721C8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#2.</w:t>
      </w:r>
      <w:proofErr w:type="gramEnd"/>
      <w:r>
        <w:rPr>
          <w:sz w:val="28"/>
          <w:szCs w:val="28"/>
        </w:rPr>
        <w:t xml:space="preserve"> </w:t>
      </w:r>
      <w:r w:rsidR="00CB361B">
        <w:rPr>
          <w:sz w:val="28"/>
          <w:szCs w:val="28"/>
          <w:u w:val="single"/>
        </w:rPr>
        <w:t>WS 37-38</w:t>
      </w:r>
      <w:r>
        <w:rPr>
          <w:sz w:val="28"/>
          <w:szCs w:val="28"/>
          <w:u w:val="single"/>
        </w:rPr>
        <w:t>, Grammar in Action,</w:t>
      </w:r>
      <w:r w:rsidR="00CB361B">
        <w:rPr>
          <w:sz w:val="28"/>
          <w:szCs w:val="28"/>
        </w:rPr>
        <w:t xml:space="preserve"> Subordinate Clauses</w:t>
      </w:r>
    </w:p>
    <w:p w:rsidR="00721C8F" w:rsidRPr="00054927" w:rsidRDefault="00721C8F" w:rsidP="0005492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#3.</w:t>
      </w:r>
      <w:proofErr w:type="gramEnd"/>
      <w:r>
        <w:rPr>
          <w:b/>
          <w:sz w:val="28"/>
          <w:szCs w:val="28"/>
        </w:rPr>
        <w:t xml:space="preserve"> </w:t>
      </w:r>
      <w:r w:rsidR="00654D5B">
        <w:rPr>
          <w:sz w:val="28"/>
          <w:szCs w:val="28"/>
          <w:u w:val="single"/>
        </w:rPr>
        <w:t>WS 39</w:t>
      </w:r>
      <w:r>
        <w:rPr>
          <w:sz w:val="28"/>
          <w:szCs w:val="28"/>
          <w:u w:val="single"/>
        </w:rPr>
        <w:t>, Usage and Mechanics</w:t>
      </w:r>
      <w:r w:rsidR="00054927">
        <w:rPr>
          <w:sz w:val="28"/>
          <w:szCs w:val="28"/>
        </w:rPr>
        <w:t>, essay editing practice</w:t>
      </w:r>
    </w:p>
    <w:p w:rsidR="00721C8F" w:rsidRDefault="00721C8F" w:rsidP="00721C8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#4.</w:t>
      </w:r>
      <w:proofErr w:type="gramEnd"/>
      <w:r>
        <w:rPr>
          <w:b/>
          <w:sz w:val="28"/>
          <w:szCs w:val="28"/>
        </w:rPr>
        <w:t xml:space="preserve"> </w:t>
      </w:r>
      <w:r w:rsidR="002D51A3">
        <w:rPr>
          <w:sz w:val="28"/>
          <w:szCs w:val="28"/>
          <w:u w:val="single"/>
        </w:rPr>
        <w:t>WS 41-42</w:t>
      </w:r>
      <w:r>
        <w:rPr>
          <w:sz w:val="28"/>
          <w:szCs w:val="28"/>
          <w:u w:val="single"/>
        </w:rPr>
        <w:t>, Analyzing Literature</w:t>
      </w:r>
      <w:r w:rsidR="002D51A3">
        <w:rPr>
          <w:sz w:val="28"/>
          <w:szCs w:val="28"/>
        </w:rPr>
        <w:t xml:space="preserve">, Understanding Conflict/Understanding Stereotypes </w:t>
      </w:r>
    </w:p>
    <w:p w:rsidR="001C18E3" w:rsidRDefault="001C18E3" w:rsidP="005E16E5">
      <w:pPr>
        <w:ind w:left="720"/>
        <w:rPr>
          <w:sz w:val="28"/>
          <w:szCs w:val="28"/>
          <w:u w:val="single"/>
        </w:rPr>
      </w:pPr>
      <w:r w:rsidRPr="005E16E5">
        <w:rPr>
          <w:sz w:val="28"/>
          <w:szCs w:val="28"/>
          <w:u w:val="single"/>
        </w:rPr>
        <w:t xml:space="preserve">Please kindly do assignments 5 and 6 using PEN to </w:t>
      </w:r>
      <w:r w:rsidRPr="005E16E5">
        <w:rPr>
          <w:b/>
          <w:i/>
          <w:sz w:val="28"/>
          <w:szCs w:val="28"/>
          <w:u w:val="single"/>
        </w:rPr>
        <w:t>copy</w:t>
      </w:r>
      <w:r w:rsidRPr="005E16E5">
        <w:rPr>
          <w:sz w:val="28"/>
          <w:szCs w:val="28"/>
          <w:u w:val="single"/>
        </w:rPr>
        <w:t xml:space="preserve"> the </w:t>
      </w:r>
      <w:r w:rsidRPr="005E16E5">
        <w:rPr>
          <w:b/>
          <w:i/>
          <w:sz w:val="28"/>
          <w:szCs w:val="28"/>
          <w:u w:val="single"/>
        </w:rPr>
        <w:t>sections</w:t>
      </w:r>
      <w:r w:rsidRPr="005E16E5">
        <w:rPr>
          <w:sz w:val="28"/>
          <w:szCs w:val="28"/>
          <w:u w:val="single"/>
        </w:rPr>
        <w:t xml:space="preserve"> and </w:t>
      </w:r>
      <w:r w:rsidRPr="005E16E5">
        <w:rPr>
          <w:b/>
          <w:i/>
          <w:sz w:val="28"/>
          <w:szCs w:val="28"/>
          <w:u w:val="single"/>
        </w:rPr>
        <w:t>questions</w:t>
      </w:r>
      <w:r w:rsidRPr="005E16E5">
        <w:rPr>
          <w:sz w:val="28"/>
          <w:szCs w:val="28"/>
          <w:u w:val="single"/>
        </w:rPr>
        <w:t xml:space="preserve"> and PENCIL to </w:t>
      </w:r>
      <w:r w:rsidRPr="005E16E5">
        <w:rPr>
          <w:b/>
          <w:i/>
          <w:sz w:val="28"/>
          <w:szCs w:val="28"/>
          <w:u w:val="single"/>
        </w:rPr>
        <w:t>answer</w:t>
      </w:r>
      <w:r w:rsidRPr="005E16E5">
        <w:rPr>
          <w:sz w:val="28"/>
          <w:szCs w:val="28"/>
          <w:u w:val="single"/>
        </w:rPr>
        <w:t xml:space="preserve"> the questions.</w:t>
      </w:r>
    </w:p>
    <w:p w:rsidR="005E16E5" w:rsidRPr="005E16E5" w:rsidRDefault="005E16E5" w:rsidP="005E16E5">
      <w:pPr>
        <w:ind w:left="720"/>
        <w:rPr>
          <w:sz w:val="28"/>
          <w:szCs w:val="28"/>
        </w:rPr>
      </w:pPr>
      <w:r w:rsidRPr="005E16E5">
        <w:rPr>
          <w:sz w:val="28"/>
          <w:szCs w:val="28"/>
        </w:rPr>
        <w:t xml:space="preserve">Note: I will be returning your paper if you have not included your heading, </w:t>
      </w:r>
      <w:r w:rsidR="009258DC">
        <w:rPr>
          <w:sz w:val="28"/>
          <w:szCs w:val="28"/>
        </w:rPr>
        <w:t xml:space="preserve">assignment number, </w:t>
      </w:r>
      <w:bookmarkStart w:id="0" w:name="_GoBack"/>
      <w:bookmarkEnd w:id="0"/>
      <w:proofErr w:type="gramStart"/>
      <w:r w:rsidRPr="005E16E5">
        <w:rPr>
          <w:sz w:val="28"/>
          <w:szCs w:val="28"/>
        </w:rPr>
        <w:t>section</w:t>
      </w:r>
      <w:proofErr w:type="gramEnd"/>
      <w:r w:rsidRPr="005E16E5">
        <w:rPr>
          <w:sz w:val="28"/>
          <w:szCs w:val="28"/>
        </w:rPr>
        <w:t xml:space="preserve"> names, and </w:t>
      </w:r>
      <w:r w:rsidR="00054927">
        <w:rPr>
          <w:sz w:val="28"/>
          <w:szCs w:val="28"/>
        </w:rPr>
        <w:t xml:space="preserve">copy the </w:t>
      </w:r>
      <w:r w:rsidRPr="005E16E5">
        <w:rPr>
          <w:sz w:val="28"/>
          <w:szCs w:val="28"/>
        </w:rPr>
        <w:t xml:space="preserve">questions. </w:t>
      </w:r>
    </w:p>
    <w:p w:rsidR="00721C8F" w:rsidRDefault="00721C8F" w:rsidP="00721C8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#5.</w:t>
      </w:r>
      <w:proofErr w:type="gramEnd"/>
      <w:r>
        <w:rPr>
          <w:b/>
          <w:sz w:val="28"/>
          <w:szCs w:val="28"/>
        </w:rPr>
        <w:t xml:space="preserve"> </w:t>
      </w:r>
      <w:r w:rsidR="007E53F1">
        <w:rPr>
          <w:sz w:val="28"/>
          <w:szCs w:val="28"/>
          <w:u w:val="single"/>
        </w:rPr>
        <w:t>Literature Book pp. 34</w:t>
      </w:r>
      <w:r w:rsidR="005E16E5">
        <w:rPr>
          <w:sz w:val="28"/>
          <w:szCs w:val="28"/>
          <w:u w:val="single"/>
        </w:rPr>
        <w:t>-35</w:t>
      </w:r>
    </w:p>
    <w:p w:rsidR="00721C8F" w:rsidRDefault="00721C8F" w:rsidP="00721C8F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054927">
        <w:rPr>
          <w:sz w:val="28"/>
          <w:szCs w:val="28"/>
        </w:rPr>
        <w:t xml:space="preserve">section </w:t>
      </w:r>
      <w:r w:rsidR="00BB71F0">
        <w:rPr>
          <w:i/>
          <w:sz w:val="28"/>
          <w:szCs w:val="28"/>
        </w:rPr>
        <w:t>Thinking a</w:t>
      </w:r>
      <w:r>
        <w:rPr>
          <w:i/>
          <w:sz w:val="28"/>
          <w:szCs w:val="28"/>
        </w:rPr>
        <w:t>bout the Selection</w:t>
      </w:r>
      <w:r w:rsidR="007E53F1">
        <w:rPr>
          <w:sz w:val="28"/>
          <w:szCs w:val="28"/>
        </w:rPr>
        <w:t>, #2, #3, #4, and #5</w:t>
      </w:r>
      <w:r>
        <w:rPr>
          <w:sz w:val="28"/>
          <w:szCs w:val="28"/>
        </w:rPr>
        <w:t xml:space="preserve">.  </w:t>
      </w:r>
    </w:p>
    <w:p w:rsidR="005E16E5" w:rsidRDefault="005E16E5" w:rsidP="00721C8F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054927">
        <w:rPr>
          <w:sz w:val="28"/>
          <w:szCs w:val="28"/>
        </w:rPr>
        <w:t xml:space="preserve">section </w:t>
      </w:r>
      <w:r w:rsidRPr="001C18E3">
        <w:rPr>
          <w:i/>
          <w:sz w:val="28"/>
          <w:szCs w:val="28"/>
        </w:rPr>
        <w:t>Critical thinking and Reading</w:t>
      </w:r>
      <w:r>
        <w:rPr>
          <w:sz w:val="28"/>
          <w:szCs w:val="28"/>
        </w:rPr>
        <w:t xml:space="preserve">, </w:t>
      </w:r>
      <w:r w:rsidR="004067A9">
        <w:rPr>
          <w:sz w:val="28"/>
          <w:szCs w:val="28"/>
        </w:rPr>
        <w:t>#1, #2, #3, and #4</w:t>
      </w:r>
      <w:r>
        <w:rPr>
          <w:sz w:val="28"/>
          <w:szCs w:val="28"/>
        </w:rPr>
        <w:t xml:space="preserve">.  </w:t>
      </w:r>
    </w:p>
    <w:p w:rsidR="00721C8F" w:rsidRDefault="00721C8F" w:rsidP="00721C8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#6.</w:t>
      </w:r>
      <w:proofErr w:type="gramEnd"/>
      <w:r>
        <w:rPr>
          <w:b/>
          <w:sz w:val="28"/>
          <w:szCs w:val="28"/>
        </w:rPr>
        <w:t xml:space="preserve"> </w:t>
      </w:r>
      <w:r w:rsidR="007E53F1">
        <w:rPr>
          <w:sz w:val="28"/>
          <w:szCs w:val="28"/>
          <w:u w:val="single"/>
        </w:rPr>
        <w:t xml:space="preserve">Literature Book pp. </w:t>
      </w:r>
      <w:r w:rsidR="00BB71F0">
        <w:rPr>
          <w:sz w:val="28"/>
          <w:szCs w:val="28"/>
          <w:u w:val="single"/>
        </w:rPr>
        <w:t>35</w:t>
      </w:r>
      <w:r w:rsidR="00BB71F0">
        <w:rPr>
          <w:b/>
          <w:sz w:val="28"/>
          <w:szCs w:val="28"/>
        </w:rPr>
        <w:t xml:space="preserve"> </w:t>
      </w:r>
    </w:p>
    <w:p w:rsidR="00721C8F" w:rsidRDefault="00721C8F" w:rsidP="00721C8F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054927">
        <w:rPr>
          <w:sz w:val="28"/>
          <w:szCs w:val="28"/>
        </w:rPr>
        <w:t xml:space="preserve">section </w:t>
      </w:r>
      <w:r>
        <w:rPr>
          <w:i/>
          <w:sz w:val="28"/>
          <w:szCs w:val="28"/>
        </w:rPr>
        <w:t>Analyzing Literature</w:t>
      </w:r>
      <w:r w:rsidR="004067A9">
        <w:rPr>
          <w:sz w:val="28"/>
          <w:szCs w:val="28"/>
        </w:rPr>
        <w:t xml:space="preserve">, #1, #2, and #3.  </w:t>
      </w:r>
    </w:p>
    <w:p w:rsidR="00721C8F" w:rsidRDefault="00721C8F" w:rsidP="00721C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 </w:t>
      </w:r>
      <w:r w:rsidR="00054927">
        <w:rPr>
          <w:sz w:val="28"/>
          <w:szCs w:val="28"/>
        </w:rPr>
        <w:t xml:space="preserve">section </w:t>
      </w:r>
      <w:r w:rsidRPr="001C18E3">
        <w:rPr>
          <w:i/>
          <w:sz w:val="28"/>
          <w:szCs w:val="28"/>
        </w:rPr>
        <w:t>Understanding Language</w:t>
      </w:r>
      <w:r>
        <w:rPr>
          <w:sz w:val="28"/>
          <w:szCs w:val="28"/>
        </w:rPr>
        <w:t xml:space="preserve">, </w:t>
      </w:r>
      <w:r w:rsidR="0043163F">
        <w:rPr>
          <w:sz w:val="28"/>
          <w:szCs w:val="28"/>
        </w:rPr>
        <w:t xml:space="preserve">#1, #2, and #3.  </w:t>
      </w:r>
    </w:p>
    <w:p w:rsidR="00721C8F" w:rsidRDefault="00721C8F" w:rsidP="00721C8F"/>
    <w:p w:rsidR="007A38B0" w:rsidRDefault="007A38B0"/>
    <w:sectPr w:rsidR="007A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F"/>
    <w:rsid w:val="000476F7"/>
    <w:rsid w:val="00054927"/>
    <w:rsid w:val="001C18E3"/>
    <w:rsid w:val="002D51A3"/>
    <w:rsid w:val="004067A9"/>
    <w:rsid w:val="0043163F"/>
    <w:rsid w:val="005E16E5"/>
    <w:rsid w:val="00654D5B"/>
    <w:rsid w:val="00721C8F"/>
    <w:rsid w:val="0076700D"/>
    <w:rsid w:val="007A38B0"/>
    <w:rsid w:val="007E53F1"/>
    <w:rsid w:val="009258DC"/>
    <w:rsid w:val="00BB71F0"/>
    <w:rsid w:val="00C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11</cp:revision>
  <dcterms:created xsi:type="dcterms:W3CDTF">2014-04-09T18:37:00Z</dcterms:created>
  <dcterms:modified xsi:type="dcterms:W3CDTF">2014-04-10T19:08:00Z</dcterms:modified>
</cp:coreProperties>
</file>